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7D463">
      <w:pPr>
        <w:spacing w:line="360" w:lineRule="auto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附件</w:t>
      </w:r>
      <w:r>
        <w:rPr>
          <w:rFonts w:hint="eastAsia" w:ascii="Times New Roman" w:hAnsi="Times New Roman" w:cs="Times New Roman"/>
          <w:sz w:val="28"/>
          <w:szCs w:val="36"/>
        </w:rPr>
        <w:t>2</w:t>
      </w:r>
      <w:r>
        <w:rPr>
          <w:rFonts w:ascii="Times New Roman" w:hAnsi="Times New Roman" w:cs="Times New Roman"/>
          <w:sz w:val="28"/>
          <w:szCs w:val="36"/>
        </w:rPr>
        <w:t>：</w:t>
      </w:r>
    </w:p>
    <w:p w14:paraId="345BA22D">
      <w:pPr>
        <w:overflowPunct w:val="0"/>
        <w:jc w:val="center"/>
        <w:rPr>
          <w:rFonts w:hint="eastAsia" w:ascii="方正小标宋简体" w:hAnsi="方正小标宋简体" w:eastAsia="方正小标宋简体" w:cs="方正小标宋简体"/>
          <w:w w:val="99"/>
          <w:sz w:val="44"/>
          <w:szCs w:val="44"/>
        </w:rPr>
      </w:pPr>
    </w:p>
    <w:p w14:paraId="533439A7">
      <w:pPr>
        <w:overflowPunct w:val="0"/>
        <w:jc w:val="center"/>
        <w:rPr>
          <w:rFonts w:ascii="方正小标宋简体" w:hAnsi="方正小标宋简体" w:eastAsia="方正小标宋简体" w:cs="方正小标宋简体"/>
          <w:w w:val="99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w w:val="99"/>
          <w:sz w:val="44"/>
          <w:szCs w:val="44"/>
        </w:rPr>
        <w:t>江苏省物理学会科普教育基地申报情况汇总表</w:t>
      </w:r>
    </w:p>
    <w:p w14:paraId="5217C574">
      <w:pPr>
        <w:widowControl/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申报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单位：（盖章）</w:t>
      </w:r>
      <w:r>
        <w:rPr>
          <w:rFonts w:ascii="Times New Roman" w:hAnsi="Times New Roman" w:eastAsia="仿宋_GB2312"/>
          <w:color w:val="000000"/>
          <w:kern w:val="0"/>
          <w:sz w:val="24"/>
          <w:szCs w:val="20"/>
        </w:rPr>
        <w:t>_______________________________________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ascii="Times New Roman" w:hAnsi="Times New Roman" w:eastAsia="仿宋_GB2312"/>
          <w:color w:val="000000"/>
          <w:kern w:val="0"/>
          <w:sz w:val="24"/>
          <w:szCs w:val="20"/>
        </w:rPr>
        <w:t>_____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月</w:t>
      </w:r>
      <w:r>
        <w:rPr>
          <w:rFonts w:ascii="Times New Roman" w:hAnsi="Times New Roman" w:eastAsia="仿宋_GB2312"/>
          <w:color w:val="000000"/>
          <w:kern w:val="0"/>
          <w:sz w:val="24"/>
          <w:szCs w:val="20"/>
        </w:rPr>
        <w:t>_____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日</w:t>
      </w:r>
    </w:p>
    <w:tbl>
      <w:tblPr>
        <w:tblStyle w:val="3"/>
        <w:tblW w:w="13467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410"/>
        <w:gridCol w:w="1843"/>
        <w:gridCol w:w="1417"/>
        <w:gridCol w:w="1638"/>
        <w:gridCol w:w="3890"/>
        <w:gridCol w:w="1560"/>
      </w:tblGrid>
      <w:tr w14:paraId="55DBA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CC423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  <w:t>序</w:t>
            </w:r>
          </w:p>
          <w:p w14:paraId="057A6558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  <w:t>号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93A4DA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  <w:t>基地名称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FA28B3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  <w:t>通讯地址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2C1A12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  <w:t>联系人</w:t>
            </w:r>
          </w:p>
        </w:tc>
        <w:tc>
          <w:tcPr>
            <w:tcW w:w="16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A90C8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  <w:t>联系人</w:t>
            </w:r>
          </w:p>
          <w:p w14:paraId="23728ABC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  <w:t>手机号</w:t>
            </w:r>
          </w:p>
        </w:tc>
        <w:tc>
          <w:tcPr>
            <w:tcW w:w="3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3683F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  <w:t>基地特色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EB130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  <w:t>基地类型</w:t>
            </w:r>
          </w:p>
          <w:p w14:paraId="5E14A6DF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8"/>
                <w:szCs w:val="21"/>
              </w:rPr>
              <w:t>（字母）</w:t>
            </w:r>
          </w:p>
        </w:tc>
      </w:tr>
      <w:tr w14:paraId="12A91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70C95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55B64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FD93E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E9795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C3D48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B79FFE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FC2E2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14:paraId="1C5F5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1A2D4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936B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930841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68B3B4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07DCEE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6A214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DD2EE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</w:tbl>
    <w:p w14:paraId="50958F08">
      <w:pPr>
        <w:widowControl/>
        <w:overflowPunct w:val="0"/>
        <w:autoSpaceDE w:val="0"/>
        <w:autoSpaceDN w:val="0"/>
        <w:adjustRightInd w:val="0"/>
        <w:spacing w:line="440" w:lineRule="exact"/>
        <w:ind w:firstLine="560" w:firstLineChars="200"/>
        <w:jc w:val="left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注：基地类型一栏请填写各类别对应的字母编号：A.科技场馆类，B.教育科研与重大工程类，C.“三农”类，D.企业类，E.自然资源类，F.其他类。</w:t>
      </w:r>
    </w:p>
    <w:p w14:paraId="145D4D6A">
      <w:pPr>
        <w:rPr>
          <w:rFonts w:ascii="Times New Roman" w:hAnsi="Times New Roman" w:eastAsia="仿宋_GB2312"/>
          <w:sz w:val="32"/>
          <w:szCs w:val="32"/>
        </w:rPr>
        <w:sectPr>
          <w:footerReference r:id="rId3" w:type="default"/>
          <w:footerReference r:id="rId4" w:type="even"/>
          <w:pgSz w:w="16838" w:h="11906" w:orient="landscape"/>
          <w:pgMar w:top="1701" w:right="1701" w:bottom="1701" w:left="1701" w:header="851" w:footer="1474" w:gutter="0"/>
          <w:cols w:space="720" w:num="1"/>
          <w:docGrid w:type="linesAndChars" w:linePitch="312" w:charSpace="0"/>
        </w:sectPr>
      </w:pPr>
    </w:p>
    <w:p w14:paraId="2A16FA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86DB7">
    <w:pPr>
      <w:pStyle w:val="2"/>
      <w:jc w:val="right"/>
      <w:rPr>
        <w:sz w:val="28"/>
        <w:szCs w:val="28"/>
      </w:rPr>
    </w:pPr>
    <w:r>
      <w:rPr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1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26E46">
    <w:pPr>
      <w:pStyle w:val="2"/>
      <w:rPr>
        <w:sz w:val="28"/>
        <w:szCs w:val="28"/>
      </w:rPr>
    </w:pPr>
    <w:r>
      <w:rPr>
        <w:rFonts w:hint="eastAsia"/>
        <w:sz w:val="28"/>
        <w:szCs w:val="28"/>
      </w:rPr>
      <w:t xml:space="preserve">— 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20750"/>
    <w:rsid w:val="07FE491D"/>
    <w:rsid w:val="0EF41B39"/>
    <w:rsid w:val="2B836D64"/>
    <w:rsid w:val="43210EE4"/>
    <w:rsid w:val="49B20AE8"/>
    <w:rsid w:val="51F75E87"/>
    <w:rsid w:val="56AB0D99"/>
    <w:rsid w:val="70090BB2"/>
    <w:rsid w:val="712D0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2026-04-10T03:35:54Z</dcterms:created>
  <dc:creator>huhai</dc:creator>
  <cp:lastModifiedBy>WPS_1627191767</cp:lastModifiedBy>
  <dcterms:modified xsi:type="dcterms:W3CDTF">2026-04-10T03:36:43Z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eyJoZGlkIjoiODU4YWM0ZmE4ZjRlNGYwM2MwZjA3YzQ3YzY2ODk4MWUiLCJ1c2VySWQiOiIxMjM5OTQyOTY4In0=</vt:lpwstr>
  </property>
  <property fmtid="{D5CDD505-2E9C-101B-9397-08002B2CF9AE}" pid="4" name="ICV">
    <vt:lpwstr>7A46B2B348024164B6CFF191B3F0CFD4_12</vt:lpwstr>
  </property>
</Properties>
</file>